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5DA" w:rsidRPr="00BF05DA" w:rsidRDefault="00BF05DA" w:rsidP="00BF05DA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BF05DA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Think About What You Think</w:t>
      </w:r>
    </w:p>
    <w:p w:rsidR="00BF05DA" w:rsidRPr="00BF05DA" w:rsidRDefault="00BF05DA" w:rsidP="00BF05DA">
      <w:pPr>
        <w:spacing w:before="100" w:beforeAutospacing="1" w:after="100" w:afterAutospacing="1"/>
        <w:outlineLvl w:val="1"/>
        <w:rPr>
          <w:rFonts w:ascii="system-ui" w:eastAsia="Times New Roman" w:hAnsi="system-ui" w:cs="Times New Roman"/>
          <w:color w:val="2D3B45"/>
          <w:sz w:val="36"/>
          <w:szCs w:val="36"/>
        </w:rPr>
      </w:pPr>
      <w:r w:rsidRPr="00BF05DA">
        <w:rPr>
          <w:rFonts w:ascii="inherit" w:eastAsia="Times New Roman" w:hAnsi="inherit" w:cs="Times New Roman"/>
          <w:i/>
          <w:iCs/>
          <w:noProof/>
          <w:color w:val="2D3B45"/>
          <w:sz w:val="36"/>
          <w:szCs w:val="36"/>
        </w:rPr>
        <mc:AlternateContent>
          <mc:Choice Requires="wps">
            <w:drawing>
              <wp:inline distT="0" distB="0" distL="0" distR="0" wp14:anchorId="68A0E8FA" wp14:editId="7FEB0984">
                <wp:extent cx="11774170" cy="5648960"/>
                <wp:effectExtent l="0" t="0" r="0" b="0"/>
                <wp:docPr id="1" name="Rectangle 1" descr="Comic Strip Darrin Bell  Candorville 2018-11-11 racial discrimin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74170" cy="564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FEC4B4" id="Rectangle 1" o:spid="_x0000_s1026" alt="Comic Strip Darrin Bell  Candorville 2018-11-11 racial discrimination" style="width:927.1pt;height:4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" filled="f" stroked="f">
                <o:lock v:ext="edit" aspectratio="t"/>
                <w10:anchorlock/>
              </v:rect>
            </w:pict>
          </mc:Fallback>
        </mc:AlternateContent>
      </w:r>
    </w:p>
    <w:p w:rsidR="00BF05DA" w:rsidRPr="00BF05DA" w:rsidRDefault="00BF05DA" w:rsidP="00BF05DA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BF05DA">
        <w:rPr>
          <w:rFonts w:ascii="inherit" w:hAnsi="inherit" w:cs="Times New Roman"/>
          <w:i/>
          <w:iCs/>
          <w:color w:val="2D3B45"/>
          <w:sz w:val="21"/>
          <w:szCs w:val="21"/>
        </w:rPr>
        <w:t>"I am a firm believer in the people. If given the truth, they can be depended upon to meet any national crisis. The great point is to bring them the real facts." ~ Abraham Lincoln     </w:t>
      </w:r>
      <w:r w:rsidRPr="00BF05DA">
        <w:rPr>
          <w:rFonts w:ascii="inherit" w:hAnsi="inherit" w:cs="Times New Roman"/>
          <w:color w:val="2D3B45"/>
          <w:sz w:val="21"/>
          <w:szCs w:val="21"/>
        </w:rPr>
        <w:t>  </w:t>
      </w:r>
    </w:p>
    <w:p w:rsidR="00BF05DA" w:rsidRPr="00BF05DA" w:rsidRDefault="00BF05DA" w:rsidP="00BF05DA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BF05DA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Just The Facts...</w:t>
      </w:r>
    </w:p>
    <w:p w:rsidR="00BF05DA" w:rsidRPr="00BF05DA" w:rsidRDefault="00BF05DA" w:rsidP="00BF05DA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BF05DA">
        <w:rPr>
          <w:rFonts w:ascii="system-ui" w:hAnsi="system-ui" w:cs="Times New Roman"/>
          <w:color w:val="2D3B45"/>
          <w:sz w:val="21"/>
          <w:szCs w:val="21"/>
        </w:rPr>
        <w:t>Central to the ideology of critical race theory is that racism is much more than individual prejudice and bigotry; rather, racism is a systemic feature of social structure.</w:t>
      </w:r>
    </w:p>
    <w:p w:rsidR="00BF05DA" w:rsidRPr="00BF05DA" w:rsidRDefault="00BF05DA" w:rsidP="00BF05DA">
      <w:pPr>
        <w:spacing w:before="100" w:beforeAutospacing="1" w:after="100" w:afterAutospacing="1"/>
        <w:rPr>
          <w:rFonts w:ascii="system-ui" w:hAnsi="system-ui" w:cs="Times New Roman"/>
          <w:color w:val="2D3B45"/>
          <w:sz w:val="21"/>
          <w:szCs w:val="21"/>
        </w:rPr>
      </w:pPr>
      <w:r w:rsidRPr="00BF05DA">
        <w:rPr>
          <w:rFonts w:ascii="system-ui" w:hAnsi="system-ui" w:cs="Times New Roman"/>
          <w:i/>
          <w:iCs/>
          <w:color w:val="2D3B45"/>
          <w:sz w:val="21"/>
          <w:szCs w:val="21"/>
        </w:rPr>
        <w:t>Think about this statement as you watch the video and complete the rest of the assignment. Make sure you follow "the instructions."</w:t>
      </w:r>
    </w:p>
    <w:p w:rsidR="00BF05DA" w:rsidRPr="00BF05DA" w:rsidRDefault="00BF05DA" w:rsidP="00BF05DA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BF05DA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lastRenderedPageBreak/>
        <w:t>The Prompt</w:t>
      </w:r>
    </w:p>
    <w:p w:rsidR="00BF05DA" w:rsidRPr="00BF05DA" w:rsidRDefault="00BF05DA" w:rsidP="00BF05DA">
      <w:pPr>
        <w:spacing w:before="100" w:beforeAutospacing="1" w:after="100" w:afterAutospacing="1"/>
        <w:divId w:val="560948968"/>
        <w:rPr>
          <w:rFonts w:ascii="system-ui" w:hAnsi="system-ui" w:cs="Times New Roman"/>
          <w:color w:val="2D3B45"/>
          <w:sz w:val="21"/>
          <w:szCs w:val="21"/>
        </w:rPr>
      </w:pPr>
      <w:r w:rsidRPr="00BF05DA">
        <w:rPr>
          <w:rFonts w:ascii="system-ui" w:hAnsi="system-ui" w:cs="Times New Roman"/>
          <w:color w:val="2D3B45"/>
          <w:sz w:val="21"/>
          <w:szCs w:val="21"/>
        </w:rPr>
        <w:t>Given that </w:t>
      </w:r>
      <w:hyperlink r:id="rId5" w:tgtFrame="_blank" w:history="1"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racism</w:t>
        </w:r>
      </w:hyperlink>
      <w:r w:rsidRPr="00BF05DA">
        <w:rPr>
          <w:rFonts w:ascii="system-ui" w:hAnsi="system-ui" w:cs="Times New Roman"/>
          <w:color w:val="2D3B45"/>
          <w:sz w:val="21"/>
          <w:szCs w:val="21"/>
        </w:rPr>
        <w:t> is so deeply embedded in the </w:t>
      </w:r>
      <w:hyperlink r:id="rId6" w:tgtFrame="_blank" w:history="1"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social structure</w:t>
        </w:r>
      </w:hyperlink>
      <w:r w:rsidRPr="00BF05DA">
        <w:rPr>
          <w:rFonts w:ascii="system-ui" w:hAnsi="system-ui" w:cs="Times New Roman"/>
          <w:color w:val="2D3B45"/>
          <w:sz w:val="21"/>
          <w:szCs w:val="21"/>
        </w:rPr>
        <w:t> of the United States, </w:t>
      </w:r>
      <w:hyperlink r:id="rId7" w:tgtFrame="_blank" w:history="1"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critical race theory</w:t>
        </w:r>
      </w:hyperlink>
      <w:r w:rsidRPr="00BF05DA">
        <w:rPr>
          <w:rFonts w:ascii="system-ui" w:hAnsi="system-ui" w:cs="Times New Roman"/>
          <w:color w:val="2D3B45"/>
          <w:sz w:val="21"/>
          <w:szCs w:val="21"/>
        </w:rPr>
        <w:t> (CRT) argues that racial inequality is often mis-recognized as a natural process rather than a by-product of a </w:t>
      </w:r>
      <w:hyperlink r:id="rId8" w:tgtFrame="_blank" w:history="1"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system of racial domination</w:t>
        </w:r>
      </w:hyperlink>
      <w:r w:rsidRPr="00BF05DA">
        <w:rPr>
          <w:rFonts w:ascii="system-ui" w:hAnsi="system-ui" w:cs="Times New Roman"/>
          <w:color w:val="2D3B45"/>
          <w:sz w:val="21"/>
          <w:szCs w:val="21"/>
        </w:rPr>
        <w:t> (also referred to as a </w:t>
      </w:r>
      <w:hyperlink r:id="rId9" w:tgtFrame="_blank" w:history="1">
        <w:r w:rsidRPr="00BF05DA">
          <w:rPr>
            <w:rFonts w:ascii="system-ui" w:hAnsi="system-ui" w:cs="Times New Roman"/>
            <w:color w:val="008EE2"/>
            <w:sz w:val="21"/>
            <w:szCs w:val="21"/>
            <w:u w:val="single"/>
          </w:rPr>
          <w:t>'</w:t>
        </w:r>
        <w:proofErr w:type="spellStart"/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racialized</w:t>
        </w:r>
        <w:proofErr w:type="spellEnd"/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 xml:space="preserve"> social system</w:t>
        </w:r>
        <w:r w:rsidRPr="00BF05DA">
          <w:rPr>
            <w:rFonts w:ascii="system-ui" w:hAnsi="system-ui" w:cs="Times New Roman"/>
            <w:color w:val="008EE2"/>
            <w:sz w:val="21"/>
            <w:szCs w:val="21"/>
            <w:u w:val="single"/>
          </w:rPr>
          <w:t>’</w:t>
        </w:r>
      </w:hyperlink>
      <w:r w:rsidRPr="00BF05DA">
        <w:rPr>
          <w:rFonts w:ascii="system-ui" w:hAnsi="system-ui" w:cs="Times New Roman"/>
          <w:color w:val="2D3B45"/>
          <w:sz w:val="21"/>
          <w:szCs w:val="21"/>
        </w:rPr>
        <w:t>). Although whites remains one of the most socially segregated groups in the country; rather than explaining this phenomenon through processes such as housing discrimination and whites seeking to ‘flock together’, this reality is often explained away through a colorblind logic such as ‘like-minded people naturally gravitate towards each other’. However, using a social scientific approach, CRT encourages us to appreciate how race is constructed into hierarchies, with societal resources distributed unequally across this hierarchy. In a time often declared as ‘</w:t>
      </w:r>
      <w:hyperlink r:id="rId10" w:tgtFrame="_blank" w:history="1"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post-racial’</w:t>
        </w:r>
      </w:hyperlink>
      <w:r w:rsidRPr="00BF05DA">
        <w:rPr>
          <w:rFonts w:ascii="system-ui" w:hAnsi="system-ui" w:cs="Times New Roman"/>
          <w:color w:val="2D3B45"/>
          <w:sz w:val="21"/>
          <w:szCs w:val="21"/>
        </w:rPr>
        <w:t xml:space="preserve">, race </w:t>
      </w:r>
      <w:proofErr w:type="spellStart"/>
      <w:r w:rsidRPr="00BF05DA">
        <w:rPr>
          <w:rFonts w:ascii="system-ui" w:hAnsi="system-ui" w:cs="Times New Roman"/>
          <w:color w:val="2D3B45"/>
          <w:sz w:val="21"/>
          <w:szCs w:val="21"/>
        </w:rPr>
        <w:t>is</w:t>
      </w:r>
      <w:hyperlink r:id="rId11" w:tgtFrame="_blank" w:history="1"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omnirelevant</w:t>
        </w:r>
        <w:proofErr w:type="spellEnd"/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.</w:t>
        </w:r>
      </w:hyperlink>
      <w:r w:rsidRPr="00BF05DA">
        <w:rPr>
          <w:rFonts w:ascii="system-ui" w:hAnsi="system-ui" w:cs="Times New Roman"/>
          <w:color w:val="2D3B45"/>
          <w:sz w:val="21"/>
          <w:szCs w:val="21"/>
        </w:rPr>
        <w:t> Although understanding ‘race’ is fundamental to understanding current regimes of inequality, analyses of inequality and its inverse (privilege and domination), are incomplete without a systematic discussion on </w:t>
      </w:r>
      <w:hyperlink r:id="rId12" w:tgtFrame="_blank" w:history="1"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equity and race</w:t>
        </w:r>
      </w:hyperlink>
      <w:r w:rsidRPr="00BF05DA">
        <w:rPr>
          <w:rFonts w:ascii="system-ui" w:hAnsi="system-ui" w:cs="Times New Roman"/>
          <w:color w:val="2D3B45"/>
          <w:sz w:val="21"/>
          <w:szCs w:val="21"/>
        </w:rPr>
        <w:t>. CRT offers an </w:t>
      </w:r>
      <w:hyperlink r:id="rId13" w:tgtFrame="_blank" w:history="1">
        <w:r w:rsidRPr="00BF05DA">
          <w:rPr>
            <w:rFonts w:ascii="system-ui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expansive list of scholarly literature</w:t>
        </w:r>
      </w:hyperlink>
      <w:r w:rsidRPr="00BF05DA">
        <w:rPr>
          <w:rFonts w:ascii="system-ui" w:hAnsi="system-ui" w:cs="Times New Roman"/>
          <w:color w:val="2D3B45"/>
          <w:sz w:val="21"/>
          <w:szCs w:val="21"/>
        </w:rPr>
        <w:t> on  race and society with which we can engage honestly and truthfully in this very difficult and polarizing topic.</w:t>
      </w:r>
    </w:p>
    <w:p w:rsidR="00BF05DA" w:rsidRPr="00BF05DA" w:rsidRDefault="00BF05DA" w:rsidP="00BF05DA">
      <w:pPr>
        <w:spacing w:before="100" w:beforeAutospacing="1" w:after="100" w:afterAutospacing="1"/>
        <w:outlineLvl w:val="2"/>
        <w:divId w:val="560948968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BF05DA">
        <w:rPr>
          <w:rFonts w:ascii="system-ui" w:eastAsia="Times New Roman" w:hAnsi="system-ui" w:cs="Times New Roman"/>
          <w:b/>
          <w:bCs/>
          <w:color w:val="2D3B45"/>
          <w:sz w:val="27"/>
          <w:szCs w:val="27"/>
        </w:rPr>
        <w:t>The Instructions</w:t>
      </w:r>
    </w:p>
    <w:p w:rsidR="00BF05DA" w:rsidRPr="00BF05DA" w:rsidRDefault="00BF05DA" w:rsidP="00BF05DA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BF05DA">
        <w:rPr>
          <w:rFonts w:ascii="system-ui" w:eastAsia="Times New Roman" w:hAnsi="system-ui" w:cs="Times New Roman"/>
          <w:color w:val="2D3B45"/>
          <w:sz w:val="21"/>
          <w:szCs w:val="21"/>
        </w:rPr>
        <w:t>Watch the MSNBC Critical Race Theory segment "Experts debunk many GOP leaders' attempt to launder America's racist history"</w:t>
      </w:r>
      <w:r w:rsidRPr="00BF05DA">
        <w:rPr>
          <w:rFonts w:ascii="system-ui" w:eastAsia="Times New Roman" w:hAnsi="system-ui" w:cs="Times New Roman"/>
          <w:i/>
          <w:iCs/>
          <w:color w:val="2D3B45"/>
          <w:sz w:val="21"/>
          <w:szCs w:val="21"/>
        </w:rPr>
        <w:t> </w:t>
      </w:r>
      <w:hyperlink r:id="rId14" w:tgtFrame="_blank" w:history="1">
        <w:r w:rsidRPr="00BF05DA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here.</w:t>
        </w:r>
      </w:hyperlink>
      <w:r w:rsidRPr="00BF05DA">
        <w:rPr>
          <w:rFonts w:ascii="system-ui" w:eastAsia="Times New Roman" w:hAnsi="system-ui" w:cs="Times New Roman"/>
          <w:color w:val="2D3B45"/>
          <w:sz w:val="21"/>
          <w:szCs w:val="21"/>
        </w:rPr>
        <w:t>  </w:t>
      </w:r>
    </w:p>
    <w:p w:rsidR="00BF05DA" w:rsidRPr="00BF05DA" w:rsidRDefault="00BF05DA" w:rsidP="00BF05DA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BF05DA">
        <w:rPr>
          <w:rFonts w:ascii="system-ui" w:eastAsia="Times New Roman" w:hAnsi="system-ui" w:cs="Times New Roman"/>
          <w:color w:val="2D3B45"/>
          <w:sz w:val="21"/>
          <w:szCs w:val="21"/>
        </w:rPr>
        <w:t>Referencing the reading, the video, and other </w:t>
      </w:r>
      <w:hyperlink r:id="rId15" w:tgtFrame="_blank" w:history="1">
        <w:r w:rsidRPr="00BF05DA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resources,</w:t>
        </w:r>
      </w:hyperlink>
      <w:r w:rsidRPr="00BF05DA">
        <w:rPr>
          <w:rFonts w:ascii="system-ui" w:eastAsia="Times New Roman" w:hAnsi="system-ui" w:cs="Times New Roman"/>
          <w:color w:val="2D3B45"/>
          <w:sz w:val="21"/>
          <w:szCs w:val="21"/>
        </w:rPr>
        <w:t> </w:t>
      </w:r>
      <w:r w:rsidRPr="00BF05DA">
        <w:rPr>
          <w:rFonts w:ascii="system-ui" w:eastAsia="Times New Roman" w:hAnsi="system-ui" w:cs="Times New Roman"/>
          <w:i/>
          <w:iCs/>
          <w:color w:val="2D3B45"/>
          <w:sz w:val="21"/>
          <w:szCs w:val="21"/>
        </w:rPr>
        <w:t>discuss </w:t>
      </w:r>
      <w:hyperlink r:id="rId16" w:tgtFrame="_blank" w:history="1">
        <w:r w:rsidRPr="00BF05DA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critical race theory</w:t>
        </w:r>
      </w:hyperlink>
      <w:r w:rsidRPr="00BF05DA">
        <w:rPr>
          <w:rFonts w:ascii="system-ui" w:eastAsia="Times New Roman" w:hAnsi="system-ui" w:cs="Times New Roman"/>
          <w:color w:val="2D3B45"/>
          <w:sz w:val="21"/>
          <w:szCs w:val="21"/>
        </w:rPr>
        <w:t> regarding the</w:t>
      </w:r>
      <w:r w:rsidRPr="00BF05DA">
        <w:rPr>
          <w:rFonts w:ascii="system-ui" w:eastAsia="Times New Roman" w:hAnsi="system-ui" w:cs="Times New Roman"/>
          <w:i/>
          <w:iCs/>
          <w:color w:val="2D3B45"/>
          <w:sz w:val="21"/>
          <w:szCs w:val="21"/>
        </w:rPr>
        <w:t> acknowledgement, or the lack thereof, of the historical truths about race and politics in "</w:t>
      </w:r>
      <w:hyperlink r:id="rId17" w:tgtFrame="_blank" w:history="1">
        <w:r w:rsidRPr="00BF05DA">
          <w:rPr>
            <w:rFonts w:ascii="system-ui" w:eastAsia="Times New Roman" w:hAnsi="system-ui" w:cs="Times New Roman"/>
            <w:b/>
            <w:bCs/>
            <w:i/>
            <w:iCs/>
            <w:color w:val="008EE2"/>
            <w:sz w:val="21"/>
            <w:szCs w:val="21"/>
            <w:u w:val="single"/>
          </w:rPr>
          <w:t>the two Americas."</w:t>
        </w:r>
      </w:hyperlink>
    </w:p>
    <w:p w:rsidR="00BF05DA" w:rsidRPr="00BF05DA" w:rsidRDefault="00BF05DA" w:rsidP="00BF05DA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BF05DA">
        <w:rPr>
          <w:rFonts w:ascii="system-ui" w:eastAsia="Times New Roman" w:hAnsi="system-ui" w:cs="Times New Roman"/>
          <w:color w:val="2D3B45"/>
          <w:sz w:val="21"/>
          <w:szCs w:val="21"/>
        </w:rPr>
        <w:t>Do the origins of CRT make it untenable for "mainstream" America and the right-wing GOP to accept the need to embrace America's entire history in order for the country to heal? Why? Why not?</w:t>
      </w:r>
    </w:p>
    <w:p w:rsidR="00BF05DA" w:rsidRPr="00BF05DA" w:rsidRDefault="00BF05DA" w:rsidP="00BF05DA">
      <w:pPr>
        <w:numPr>
          <w:ilvl w:val="0"/>
          <w:numId w:val="1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BF05DA">
        <w:rPr>
          <w:rFonts w:ascii="system-ui" w:eastAsia="Times New Roman" w:hAnsi="system-ui" w:cs="Times New Roman"/>
          <w:color w:val="2D3B45"/>
          <w:sz w:val="21"/>
          <w:szCs w:val="21"/>
        </w:rPr>
        <w:t>I know this is a very volatile topic. Feel free to disagree with your colleagues (and / or me), </w:t>
      </w:r>
      <w:r w:rsidRPr="00BF05DA">
        <w:rPr>
          <w:rFonts w:ascii="system-ui" w:eastAsia="Times New Roman" w:hAnsi="system-ui" w:cs="Times New Roman"/>
          <w:i/>
          <w:iCs/>
          <w:color w:val="2D3B45"/>
          <w:sz w:val="21"/>
          <w:szCs w:val="21"/>
        </w:rPr>
        <w:t>but </w:t>
      </w:r>
      <w:r w:rsidRPr="00BF05DA">
        <w:rPr>
          <w:rFonts w:ascii="system-ui" w:eastAsia="Times New Roman" w:hAnsi="system-ui" w:cs="Times New Roman"/>
          <w:b/>
          <w:bCs/>
          <w:i/>
          <w:iCs/>
          <w:color w:val="2D3B45"/>
          <w:sz w:val="21"/>
          <w:szCs w:val="21"/>
        </w:rPr>
        <w:t>please do so respectfully.</w:t>
      </w:r>
    </w:p>
    <w:p w:rsidR="00BF05DA" w:rsidRPr="00BF05DA" w:rsidRDefault="00BF05DA" w:rsidP="00BF05DA">
      <w:pPr>
        <w:spacing w:before="100" w:beforeAutospacing="1" w:after="100" w:afterAutospacing="1"/>
        <w:outlineLvl w:val="2"/>
        <w:rPr>
          <w:rFonts w:ascii="system-ui" w:eastAsia="Times New Roman" w:hAnsi="system-ui" w:cs="Times New Roman"/>
          <w:color w:val="2D3B45"/>
          <w:sz w:val="27"/>
          <w:szCs w:val="27"/>
        </w:rPr>
      </w:pPr>
      <w:r w:rsidRPr="00BF05DA">
        <w:rPr>
          <w:rFonts w:ascii="system-ui" w:eastAsia="Times New Roman" w:hAnsi="system-ui" w:cs="Times New Roman"/>
          <w:b/>
          <w:bCs/>
          <w:color w:val="2D3B45"/>
          <w:sz w:val="36"/>
          <w:szCs w:val="36"/>
        </w:rPr>
        <w:t>Note:</w:t>
      </w:r>
    </w:p>
    <w:p w:rsidR="00BF05DA" w:rsidRPr="00BF05DA" w:rsidRDefault="00BF05DA" w:rsidP="00BF05DA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BF05DA">
        <w:rPr>
          <w:rFonts w:ascii="system-ui" w:eastAsia="Times New Roman" w:hAnsi="system-ui" w:cs="Times New Roman"/>
          <w:color w:val="2D3B45"/>
          <w:sz w:val="21"/>
          <w:szCs w:val="21"/>
        </w:rPr>
        <w:t>Word count is 300-500 words</w:t>
      </w:r>
    </w:p>
    <w:p w:rsidR="00BF05DA" w:rsidRPr="00BF05DA" w:rsidRDefault="00BF05DA" w:rsidP="00BF05DA">
      <w:pPr>
        <w:numPr>
          <w:ilvl w:val="0"/>
          <w:numId w:val="2"/>
        </w:numPr>
        <w:spacing w:before="100" w:beforeAutospacing="1" w:after="100" w:afterAutospacing="1"/>
        <w:rPr>
          <w:rFonts w:ascii="system-ui" w:eastAsia="Times New Roman" w:hAnsi="system-ui" w:cs="Times New Roman"/>
          <w:color w:val="2D3B45"/>
          <w:sz w:val="21"/>
          <w:szCs w:val="21"/>
        </w:rPr>
      </w:pPr>
      <w:r w:rsidRPr="00BF05DA">
        <w:rPr>
          <w:rFonts w:ascii="system-ui" w:eastAsia="Times New Roman" w:hAnsi="system-ui" w:cs="Times New Roman"/>
          <w:color w:val="2D3B45"/>
          <w:sz w:val="21"/>
          <w:szCs w:val="21"/>
        </w:rPr>
        <w:t>You must submit a post BEFORE you can see your classmates posts. </w:t>
      </w:r>
    </w:p>
    <w:p w:rsidR="00BF05DA" w:rsidRDefault="00BF05DA"/>
    <w:sectPr w:rsidR="00BF0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stem-ui">
    <w:altName w:val="Cambria"/>
    <w:panose1 w:val="020B0604020202020204"/>
    <w:charset w:val="00"/>
    <w:family w:val="roman"/>
    <w:pitch w:val="default"/>
  </w:font>
  <w:font w:name="inheri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801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BA55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DA"/>
    <w:rsid w:val="00BF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34EF2DF-8B42-1E4B-B8AA-91768E7B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5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F05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5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F05DA"/>
    <w:rPr>
      <w:b/>
      <w:bCs/>
    </w:rPr>
  </w:style>
  <w:style w:type="character" w:styleId="Emphasis">
    <w:name w:val="Emphasis"/>
    <w:basedOn w:val="DefaultParagraphFont"/>
    <w:uiPriority w:val="20"/>
    <w:qFormat/>
    <w:rsid w:val="00BF05D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F05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F05DA"/>
  </w:style>
  <w:style w:type="character" w:styleId="Hyperlink">
    <w:name w:val="Hyperlink"/>
    <w:basedOn w:val="DefaultParagraphFont"/>
    <w:uiPriority w:val="99"/>
    <w:semiHidden/>
    <w:unhideWhenUsed/>
    <w:rsid w:val="00BF05DA"/>
    <w:rPr>
      <w:color w:val="0000FF"/>
      <w:u w:val="single"/>
    </w:rPr>
  </w:style>
  <w:style w:type="paragraph" w:customStyle="1" w:styleId="title">
    <w:name w:val="title"/>
    <w:basedOn w:val="Normal"/>
    <w:rsid w:val="00BF05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progress.org/issues/race/reports/2018/02/21/447051/systematic-inequality/" TargetMode="External"/><Relationship Id="rId13" Type="http://schemas.openxmlformats.org/officeDocument/2006/relationships/hyperlink" Target="https://www.goodreads.com/shelf/show/critical-race-theor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ericanbar.org/groups/crsj/publications/human_rights_magazine_home/civil-rights-reimagining-policing/a-lesson-on-critical-race-theory/" TargetMode="External"/><Relationship Id="rId12" Type="http://schemas.openxmlformats.org/officeDocument/2006/relationships/hyperlink" Target="https://www.racialequitytools.org/resources/fundamentals/core-concepts/racism" TargetMode="External"/><Relationship Id="rId17" Type="http://schemas.openxmlformats.org/officeDocument/2006/relationships/hyperlink" Target="https://www.psychologytoday.com/us/blog/supersurvivors/201804/are-there-really-two-americ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urnals.sagepub.com/doi/pdf/10.1177/10778004145578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ritannica.com/topic/social-structure" TargetMode="External"/><Relationship Id="rId11" Type="http://schemas.openxmlformats.org/officeDocument/2006/relationships/hyperlink" Target="https://www.wordsense.eu/omnirelevant/" TargetMode="External"/><Relationship Id="rId5" Type="http://schemas.openxmlformats.org/officeDocument/2006/relationships/hyperlink" Target="https://www.dismantlingracism.org/racism-defined.html" TargetMode="External"/><Relationship Id="rId15" Type="http://schemas.openxmlformats.org/officeDocument/2006/relationships/hyperlink" Target="https://www.mtsu.edu/first-amendment/article/1254/critical-race-theory" TargetMode="External"/><Relationship Id="rId10" Type="http://schemas.openxmlformats.org/officeDocument/2006/relationships/hyperlink" Target="https://read.dukeupress.edu/cultural-politics/article-abstract/14/2/198/135279/Post-Postracial-AmericaOn-Westworld-and-the?redirectedFrom=fulltex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doi/pdf/10.1177/2332649218783220" TargetMode="External"/><Relationship Id="rId14" Type="http://schemas.openxmlformats.org/officeDocument/2006/relationships/hyperlink" Target="https://www.msn.com/en-us/weather/topstories/experts-debunk-many-gop-leaders-attempts-to-launder-americas-racist-history/vi-BB1gxw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root</dc:creator>
  <cp:keywords/>
  <dc:description/>
  <cp:lastModifiedBy>rebekah root</cp:lastModifiedBy>
  <cp:revision>2</cp:revision>
  <dcterms:created xsi:type="dcterms:W3CDTF">2021-05-16T01:01:00Z</dcterms:created>
  <dcterms:modified xsi:type="dcterms:W3CDTF">2021-05-16T01:01:00Z</dcterms:modified>
</cp:coreProperties>
</file>